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kern w:val="0"/>
          <w:sz w:val="32"/>
          <w:szCs w:val="32"/>
          <w:lang w:bidi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bidi="zh-CN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  <w:t>唐山市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行政复议委员会委员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  <w:t>选聘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报名表</w:t>
      </w:r>
    </w:p>
    <w:tbl>
      <w:tblPr>
        <w:tblStyle w:val="5"/>
        <w:tblpPr w:leftFromText="180" w:rightFromText="180" w:vertAnchor="page" w:horzAnchor="page" w:tblpXSpec="center" w:tblpY="4042"/>
        <w:tblOverlap w:val="never"/>
        <w:tblW w:w="8742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7"/>
        <w:gridCol w:w="1221"/>
        <w:gridCol w:w="1100"/>
        <w:gridCol w:w="1216"/>
        <w:gridCol w:w="1195"/>
        <w:gridCol w:w="1265"/>
        <w:gridCol w:w="145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1287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Cs w:val="30"/>
              </w:rPr>
            </w:pP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性别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Cs w:val="30"/>
              </w:rPr>
            </w:pPr>
          </w:p>
        </w:tc>
        <w:tc>
          <w:tcPr>
            <w:tcW w:w="119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民族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Cs w:val="30"/>
              </w:rPr>
            </w:pPr>
          </w:p>
        </w:tc>
        <w:tc>
          <w:tcPr>
            <w:tcW w:w="1458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相片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  <w:jc w:val="center"/>
        </w:trPr>
        <w:tc>
          <w:tcPr>
            <w:tcW w:w="1287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出生年月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Cs w:val="30"/>
              </w:rPr>
            </w:pP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籍贯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Cs w:val="30"/>
              </w:rPr>
            </w:pPr>
          </w:p>
        </w:tc>
        <w:tc>
          <w:tcPr>
            <w:tcW w:w="119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面貌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Cs w:val="30"/>
              </w:rPr>
            </w:pPr>
          </w:p>
        </w:tc>
        <w:tc>
          <w:tcPr>
            <w:tcW w:w="145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  <w:jc w:val="center"/>
        </w:trPr>
        <w:tc>
          <w:tcPr>
            <w:tcW w:w="1287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现工作单位</w:t>
            </w:r>
          </w:p>
        </w:tc>
        <w:tc>
          <w:tcPr>
            <w:tcW w:w="7455" w:type="dxa"/>
            <w:gridSpan w:val="6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1287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最终学历学位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学历</w:t>
            </w:r>
          </w:p>
        </w:tc>
        <w:tc>
          <w:tcPr>
            <w:tcW w:w="2316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19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毕业院校及专业</w:t>
            </w:r>
          </w:p>
        </w:tc>
        <w:tc>
          <w:tcPr>
            <w:tcW w:w="2723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1287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学位</w:t>
            </w:r>
          </w:p>
        </w:tc>
        <w:tc>
          <w:tcPr>
            <w:tcW w:w="2316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19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毕业院校及专业</w:t>
            </w:r>
          </w:p>
        </w:tc>
        <w:tc>
          <w:tcPr>
            <w:tcW w:w="2723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1287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联系方式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单位电话</w:t>
            </w:r>
          </w:p>
        </w:tc>
        <w:tc>
          <w:tcPr>
            <w:tcW w:w="2316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19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手机号码</w:t>
            </w:r>
          </w:p>
        </w:tc>
        <w:tc>
          <w:tcPr>
            <w:tcW w:w="2723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1287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通信地址</w:t>
            </w:r>
          </w:p>
        </w:tc>
        <w:tc>
          <w:tcPr>
            <w:tcW w:w="6234" w:type="dxa"/>
            <w:gridSpan w:val="5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1287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电子邮箱</w:t>
            </w:r>
          </w:p>
        </w:tc>
        <w:tc>
          <w:tcPr>
            <w:tcW w:w="6234" w:type="dxa"/>
            <w:gridSpan w:val="5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8" w:hRule="atLeast"/>
          <w:jc w:val="center"/>
        </w:trPr>
        <w:tc>
          <w:tcPr>
            <w:tcW w:w="1287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业务专长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领域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7455" w:type="dxa"/>
            <w:gridSpan w:val="6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0" w:hRule="atLeast"/>
          <w:jc w:val="center"/>
        </w:trPr>
        <w:tc>
          <w:tcPr>
            <w:tcW w:w="1287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学习工作简历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（从大学时起）</w:t>
            </w:r>
          </w:p>
        </w:tc>
        <w:tc>
          <w:tcPr>
            <w:tcW w:w="7455" w:type="dxa"/>
            <w:gridSpan w:val="6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0" w:hRule="atLeast"/>
          <w:jc w:val="center"/>
        </w:trPr>
        <w:tc>
          <w:tcPr>
            <w:tcW w:w="1287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代表性著作、研究成果及代理重大法律案件情况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7455" w:type="dxa"/>
            <w:gridSpan w:val="6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5" w:hRule="atLeast"/>
          <w:jc w:val="center"/>
        </w:trPr>
        <w:tc>
          <w:tcPr>
            <w:tcW w:w="1287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获得奖励及荣誉称号情况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7455" w:type="dxa"/>
            <w:gridSpan w:val="6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1" w:hRule="atLeast"/>
          <w:jc w:val="center"/>
        </w:trPr>
        <w:tc>
          <w:tcPr>
            <w:tcW w:w="1287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本人承诺</w:t>
            </w:r>
          </w:p>
        </w:tc>
        <w:tc>
          <w:tcPr>
            <w:tcW w:w="7455" w:type="dxa"/>
            <w:gridSpan w:val="6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（参照：本人郑重承诺以上所填内容属实。）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ind w:firstLine="4788" w:firstLineChars="2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30"/>
              </w:rPr>
              <w:t xml:space="preserve">本人签名：  </w:t>
            </w:r>
          </w:p>
          <w:p>
            <w:pPr>
              <w:widowControl/>
              <w:ind w:firstLine="4788" w:firstLineChars="2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1" w:hRule="atLeast"/>
          <w:jc w:val="center"/>
        </w:trPr>
        <w:tc>
          <w:tcPr>
            <w:tcW w:w="1287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所在单位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意见</w:t>
            </w:r>
            <w:r>
              <w:rPr>
                <w:rFonts w:ascii="宋体" w:hAnsi="宋体" w:eastAsia="宋体" w:cs="宋体"/>
                <w:kern w:val="0"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单位盖章</w:t>
            </w:r>
            <w:r>
              <w:rPr>
                <w:rFonts w:ascii="宋体" w:hAnsi="宋体" w:eastAsia="宋体" w:cs="宋体"/>
                <w:kern w:val="0"/>
                <w:sz w:val="24"/>
              </w:rPr>
              <w:t>）</w:t>
            </w:r>
          </w:p>
        </w:tc>
        <w:tc>
          <w:tcPr>
            <w:tcW w:w="7455" w:type="dxa"/>
            <w:gridSpan w:val="6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ind w:right="480"/>
              <w:jc w:val="center"/>
              <w:rPr>
                <w:rFonts w:ascii="宋体" w:hAnsi="宋体" w:eastAsia="宋体" w:cs="宋体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方正小标宋_GBK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0B6B5B1"/>
    <w:rsid w:val="07AF15A3"/>
    <w:rsid w:val="3FFAB05B"/>
    <w:rsid w:val="3FFB07DB"/>
    <w:rsid w:val="6F0D5B48"/>
    <w:rsid w:val="747AF515"/>
    <w:rsid w:val="79B9B267"/>
    <w:rsid w:val="7D69B63C"/>
    <w:rsid w:val="7FBFD198"/>
    <w:rsid w:val="7FF6C8F8"/>
    <w:rsid w:val="9F7BABC7"/>
    <w:rsid w:val="EDFEF2DD"/>
    <w:rsid w:val="F0B6B5B1"/>
    <w:rsid w:val="F7979140"/>
    <w:rsid w:val="F9DD0167"/>
    <w:rsid w:val="FEF75224"/>
    <w:rsid w:val="FEFF4980"/>
    <w:rsid w:val="FFDAA970"/>
    <w:rsid w:val="FFDF4632"/>
    <w:rsid w:val="FFF705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0" w:lineRule="atLeast"/>
    </w:pPr>
    <w:rPr>
      <w:rFonts w:eastAsia="小标宋" w:cs="Times New Roman"/>
      <w:sz w:val="44"/>
      <w:szCs w:val="32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2022-10-20T18:25:00Z</dcterms:created>
  <dc:creator>kylin</dc:creator>
  <cp:lastModifiedBy>Administrator</cp:lastModifiedBy>
  <dcterms:modified xsi:type="dcterms:W3CDTF">2023-05-31T08:43:54Z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